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82233A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2233A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B5D8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B5D89">
        <w:rPr>
          <w:rFonts w:asciiTheme="minorHAnsi" w:hAnsiTheme="minorHAnsi" w:cs="Arial"/>
          <w:b/>
          <w:lang w:val="en-ZA"/>
        </w:rPr>
        <w:t>(BNP PARIBAS ISSUANCE B.V. –</w:t>
      </w:r>
      <w:r w:rsidR="00AB5D89">
        <w:rPr>
          <w:rFonts w:asciiTheme="minorHAnsi" w:hAnsiTheme="minorHAnsi" w:cs="Arial"/>
          <w:b/>
          <w:lang w:val="en-ZA"/>
        </w:rPr>
        <w:t xml:space="preserve"> </w:t>
      </w:r>
      <w:r w:rsidRPr="00AB5D89">
        <w:rPr>
          <w:rFonts w:asciiTheme="minorHAnsi" w:hAnsiTheme="minorHAnsi" w:cs="Arial"/>
          <w:b/>
          <w:lang w:val="en-ZA"/>
        </w:rPr>
        <w:t>“BNPP09”)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ISSUANCE B.V.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BNPP09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R113,500.00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B5D8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July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B5D8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B5D89" w:rsidRPr="00AB5D89">
        <w:rPr>
          <w:rFonts w:asciiTheme="minorHAnsi" w:hAnsiTheme="minorHAnsi" w:cs="Arial"/>
          <w:lang w:val="en-ZA"/>
        </w:rPr>
        <w:t>2 July 2026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B5D89" w:rsidRPr="00AB5D89">
        <w:rPr>
          <w:rFonts w:asciiTheme="minorHAnsi" w:hAnsiTheme="minorHAnsi" w:cs="Arial"/>
          <w:lang w:val="en-ZA"/>
        </w:rPr>
        <w:t>6 July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AB5D89" w:rsidRPr="00AB5D89">
        <w:rPr>
          <w:rFonts w:asciiTheme="minorHAnsi" w:hAnsiTheme="minorHAnsi" w:cs="Arial"/>
          <w:lang w:val="en-ZA"/>
        </w:rPr>
        <w:t>1 July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ZAG000176926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82233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2233A" w:rsidRDefault="0082233A" w:rsidP="0082233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C72B9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https://clientportal.jse.co.za/Content/JSEPricingSupplementsItems/BNPP09%20PricingSupplement18062021.pdf</w:t>
        </w:r>
      </w:hyperlink>
    </w:p>
    <w:p w:rsidR="0082233A" w:rsidRPr="00F64748" w:rsidRDefault="0082233A" w:rsidP="0082233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B5D89" w:rsidRDefault="00AB5D89" w:rsidP="00AB5D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AB5D89" w:rsidRDefault="00AB5D89" w:rsidP="00AB5D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AB5D89" w:rsidRPr="00F64748" w:rsidRDefault="00AB5D89" w:rsidP="00AB5D8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AB5D89" w:rsidRPr="00F64748" w:rsidRDefault="00AB5D89" w:rsidP="00AB5D8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B5D8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B5D8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223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223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33A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5D89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F8811B"/>
  <w15:docId w15:val="{1373FC0D-BF77-428C-95A1-140627DD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BNPP09%20PricingSupplement1806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264122A-CB74-49E5-8E69-8ABA26D6F8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581AF-CC58-4F3A-BED3-199024A8BB04}"/>
</file>

<file path=customXml/itemProps3.xml><?xml version="1.0" encoding="utf-8"?>
<ds:datastoreItem xmlns:ds="http://schemas.openxmlformats.org/officeDocument/2006/customXml" ds:itemID="{5E90AE31-36E6-4DBD-8971-65944AC25D2E}"/>
</file>

<file path=customXml/itemProps4.xml><?xml version="1.0" encoding="utf-8"?>
<ds:datastoreItem xmlns:ds="http://schemas.openxmlformats.org/officeDocument/2006/customXml" ds:itemID="{993BF306-6028-433E-AE0F-D276464B8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2021-06-17T09:18:00Z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2021-06-09T12:38:24Z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67604f76-472b-418a-a4c7-455de0297ab0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